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376F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毕业生经念品约9000个(具体以实际数量为准）</w:t>
      </w:r>
    </w:p>
    <w:p w14:paraId="762A846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样品效果图及参数：</w:t>
      </w:r>
    </w:p>
    <w:p w14:paraId="2B4FB42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材质为：黄铜加厚8uM、</w:t>
      </w:r>
    </w:p>
    <w:p w14:paraId="6352039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版面为：2个版面（书扣1个版面）</w:t>
      </w:r>
      <w:bookmarkStart w:id="0" w:name="_GoBack"/>
      <w:bookmarkEnd w:id="0"/>
    </w:p>
    <w:p w14:paraId="3379093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书扣尺寸：40*40mm</w:t>
      </w:r>
    </w:p>
    <w:p w14:paraId="5E9C3E0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书签尺寸：120*35mm</w:t>
      </w:r>
    </w:p>
    <w:p w14:paraId="6B80E89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礼盒尺寸：185*85*30mm</w:t>
      </w:r>
    </w:p>
    <w:p w14:paraId="0A776195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40005</wp:posOffset>
            </wp:positionV>
            <wp:extent cx="5534660" cy="3913505"/>
            <wp:effectExtent l="0" t="0" r="8890" b="1270"/>
            <wp:wrapNone/>
            <wp:docPr id="2" name="图片 2" descr="602a2f18e1d916d187d86781a3158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2a2f18e1d916d187d86781a3158e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BCC98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79638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DF80E8">
      <w:pPr>
        <w:rPr>
          <w:rFonts w:hint="eastAsia"/>
          <w:lang w:val="en-US" w:eastAsia="zh-CN"/>
        </w:rPr>
      </w:pPr>
    </w:p>
    <w:p w14:paraId="44A3EC62">
      <w:pPr>
        <w:rPr>
          <w:rFonts w:hint="eastAsia"/>
          <w:lang w:val="en-US" w:eastAsia="zh-CN"/>
        </w:rPr>
      </w:pPr>
    </w:p>
    <w:p w14:paraId="15C7F137">
      <w:pPr>
        <w:rPr>
          <w:rFonts w:hint="eastAsia"/>
          <w:lang w:val="en-US" w:eastAsia="zh-CN"/>
        </w:rPr>
      </w:pPr>
    </w:p>
    <w:p w14:paraId="2D26C159">
      <w:pPr>
        <w:rPr>
          <w:rFonts w:hint="eastAsia"/>
          <w:lang w:val="en-US" w:eastAsia="zh-CN"/>
        </w:rPr>
      </w:pPr>
    </w:p>
    <w:p w14:paraId="007E2339">
      <w:pPr>
        <w:rPr>
          <w:rFonts w:hint="eastAsia"/>
          <w:lang w:val="en-US" w:eastAsia="zh-CN"/>
        </w:rPr>
      </w:pPr>
    </w:p>
    <w:p w14:paraId="76F0C9EB">
      <w:pPr>
        <w:rPr>
          <w:rFonts w:hint="eastAsia"/>
          <w:lang w:val="en-US" w:eastAsia="zh-CN"/>
        </w:rPr>
      </w:pPr>
    </w:p>
    <w:p w14:paraId="65B1F444">
      <w:pPr>
        <w:rPr>
          <w:rFonts w:hint="default"/>
          <w:lang w:val="en-US" w:eastAsia="zh-CN"/>
        </w:rPr>
      </w:pPr>
    </w:p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MzM4N2FmZmQ3YmQ2ZTA0MDFhMTVjOTU4NzdlMjQifQ=="/>
  </w:docVars>
  <w:rsids>
    <w:rsidRoot w:val="00000000"/>
    <w:rsid w:val="1ACD2659"/>
    <w:rsid w:val="335377D2"/>
    <w:rsid w:val="38100D7D"/>
    <w:rsid w:val="51167BAE"/>
    <w:rsid w:val="5D3E2DB2"/>
    <w:rsid w:val="5E1F5B73"/>
    <w:rsid w:val="5E571E3F"/>
    <w:rsid w:val="62CE341C"/>
    <w:rsid w:val="6B9572AF"/>
    <w:rsid w:val="6BC404DB"/>
    <w:rsid w:val="72F0528D"/>
    <w:rsid w:val="7FC9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78</Characters>
  <Lines>0</Lines>
  <Paragraphs>0</Paragraphs>
  <TotalTime>4</TotalTime>
  <ScaleCrop>false</ScaleCrop>
  <LinksUpToDate>false</LinksUpToDate>
  <CharactersWithSpaces>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2024-05-10T09:32:00Z</dcterms:created>
  <dc:creator>37869</dc:creator>
  <cp:lastModifiedBy>玉玉金金</cp:lastModifiedBy>
  <dcterms:modified xsi:type="dcterms:W3CDTF">2025-05-09T08:38:52Z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F688F4EDAC864C58ACD4FB91EDAAF82A_13</vt:lpwstr>
  </property>
  <property fmtid="{D5CDD505-2E9C-101B-9397-08002B2CF9AE}" pid="4" name="KSOTemplateDocerSaveRecord">
    <vt:lpwstr>eyJoZGlkIjoiYWQwNDU2YzUzNzY2NzI0MTI4MjE5YjBmNmQ3Nzk3ZmEiLCJ1c2VySWQiOiI0NDA0NzgzMjYifQ==</vt:lpwstr>
  </property>
</Properties>
</file>